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B055" w14:textId="5A903339" w:rsidR="00F7455F" w:rsidRPr="009C2590" w:rsidRDefault="005C736B" w:rsidP="009702DF">
      <w:pPr>
        <w:rPr>
          <w:rFonts w:ascii="Times New Roman" w:hAnsi="Times New Roman" w:cs="Times New Roman"/>
          <w:sz w:val="24"/>
          <w:szCs w:val="24"/>
        </w:rPr>
      </w:pPr>
      <w:r>
        <w:t xml:space="preserve"> </w:t>
      </w:r>
      <w:r w:rsidR="009702DF">
        <w:rPr>
          <w:rFonts w:ascii="Times New Roman" w:hAnsi="Times New Roman" w:cs="Times New Roman"/>
          <w:sz w:val="24"/>
          <w:szCs w:val="24"/>
        </w:rPr>
        <w:t xml:space="preserve"> </w:t>
      </w:r>
    </w:p>
    <w:p w14:paraId="339C5525" w14:textId="3CA6B55C" w:rsidR="006B13A8" w:rsidRPr="009C2590" w:rsidRDefault="009702DF" w:rsidP="005C736B">
      <w:pPr>
        <w:jc w:val="center"/>
        <w:rPr>
          <w:rFonts w:ascii="Times New Roman" w:hAnsi="Times New Roman" w:cs="Times New Roman"/>
          <w:sz w:val="24"/>
          <w:szCs w:val="24"/>
        </w:rPr>
      </w:pPr>
      <w:r>
        <w:rPr>
          <w:noProof/>
        </w:rPr>
        <w:drawing>
          <wp:inline distT="0" distB="0" distL="0" distR="0" wp14:anchorId="3634E43A" wp14:editId="70DD7232">
            <wp:extent cx="2638425" cy="97193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1044" cy="980265"/>
                    </a:xfrm>
                    <a:prstGeom prst="rect">
                      <a:avLst/>
                    </a:prstGeom>
                    <a:noFill/>
                    <a:ln>
                      <a:noFill/>
                    </a:ln>
                  </pic:spPr>
                </pic:pic>
              </a:graphicData>
            </a:graphic>
          </wp:inline>
        </w:drawing>
      </w:r>
    </w:p>
    <w:p w14:paraId="053321A1" w14:textId="77777777" w:rsidR="006B13A8" w:rsidRPr="009C2590" w:rsidRDefault="006B13A8" w:rsidP="005C736B">
      <w:pPr>
        <w:jc w:val="center"/>
        <w:rPr>
          <w:rFonts w:ascii="Times New Roman" w:hAnsi="Times New Roman" w:cs="Times New Roman"/>
          <w:sz w:val="24"/>
          <w:szCs w:val="24"/>
        </w:rPr>
      </w:pPr>
    </w:p>
    <w:p w14:paraId="23DFA2BE" w14:textId="58911869" w:rsidR="00F7455F" w:rsidRPr="009C2590" w:rsidRDefault="00F7455F">
      <w:pPr>
        <w:rPr>
          <w:rFonts w:ascii="Times New Roman" w:hAnsi="Times New Roman" w:cs="Times New Roman"/>
          <w:b/>
          <w:bCs/>
          <w:sz w:val="24"/>
          <w:szCs w:val="24"/>
        </w:rPr>
      </w:pPr>
      <w:r w:rsidRPr="009C2590">
        <w:rPr>
          <w:rFonts w:ascii="Times New Roman" w:hAnsi="Times New Roman" w:cs="Times New Roman"/>
          <w:b/>
          <w:bCs/>
          <w:sz w:val="24"/>
          <w:szCs w:val="24"/>
        </w:rPr>
        <w:t xml:space="preserve">To the </w:t>
      </w:r>
      <w:r w:rsidR="007671D5" w:rsidRPr="009C2590">
        <w:rPr>
          <w:rFonts w:ascii="Times New Roman" w:hAnsi="Times New Roman" w:cs="Times New Roman"/>
          <w:b/>
          <w:bCs/>
          <w:sz w:val="24"/>
          <w:szCs w:val="24"/>
        </w:rPr>
        <w:t xml:space="preserve">Secretary of the </w:t>
      </w:r>
      <w:r w:rsidRPr="009C2590">
        <w:rPr>
          <w:rFonts w:ascii="Times New Roman" w:hAnsi="Times New Roman" w:cs="Times New Roman"/>
          <w:b/>
          <w:bCs/>
          <w:sz w:val="24"/>
          <w:szCs w:val="24"/>
        </w:rPr>
        <w:t>Board of Pardons:</w:t>
      </w:r>
    </w:p>
    <w:p w14:paraId="52400D92" w14:textId="03E0B4A1" w:rsidR="00F7455F" w:rsidRPr="009C2590" w:rsidRDefault="00F7455F" w:rsidP="009C2590">
      <w:pPr>
        <w:spacing w:after="360"/>
        <w:rPr>
          <w:rFonts w:ascii="Times New Roman" w:hAnsi="Times New Roman" w:cs="Times New Roman"/>
          <w:sz w:val="24"/>
          <w:szCs w:val="24"/>
        </w:rPr>
      </w:pPr>
      <w:r w:rsidRPr="009C2590">
        <w:rPr>
          <w:rFonts w:ascii="Times New Roman" w:hAnsi="Times New Roman" w:cs="Times New Roman"/>
          <w:sz w:val="24"/>
          <w:szCs w:val="24"/>
        </w:rPr>
        <w:t xml:space="preserve">This application has been prepared with the assistance of a volunteer Pardon Coach. The applicant qualifies for volunteer service through </w:t>
      </w:r>
      <w:r w:rsidR="009702DF">
        <w:rPr>
          <w:rFonts w:ascii="Times New Roman" w:hAnsi="Times New Roman" w:cs="Times New Roman"/>
          <w:sz w:val="24"/>
          <w:szCs w:val="24"/>
        </w:rPr>
        <w:t>the</w:t>
      </w:r>
      <w:r w:rsidRPr="009C2590">
        <w:rPr>
          <w:rFonts w:ascii="Times New Roman" w:hAnsi="Times New Roman" w:cs="Times New Roman"/>
          <w:sz w:val="24"/>
          <w:szCs w:val="24"/>
        </w:rPr>
        <w:t xml:space="preserve"> Pardon Project</w:t>
      </w:r>
      <w:r w:rsidR="009702DF">
        <w:rPr>
          <w:rFonts w:ascii="Times New Roman" w:hAnsi="Times New Roman" w:cs="Times New Roman"/>
          <w:sz w:val="24"/>
          <w:szCs w:val="24"/>
        </w:rPr>
        <w:t xml:space="preserve"> of Philadelphia Lawyers for Social Equity</w:t>
      </w:r>
      <w:r w:rsidRPr="009C2590">
        <w:rPr>
          <w:rFonts w:ascii="Times New Roman" w:hAnsi="Times New Roman" w:cs="Times New Roman"/>
          <w:sz w:val="24"/>
          <w:szCs w:val="24"/>
        </w:rPr>
        <w:t xml:space="preserve"> because</w:t>
      </w:r>
      <w:r w:rsidR="007671D5" w:rsidRPr="009C2590">
        <w:rPr>
          <w:rFonts w:ascii="Times New Roman" w:hAnsi="Times New Roman" w:cs="Times New Roman"/>
          <w:sz w:val="24"/>
          <w:szCs w:val="24"/>
        </w:rPr>
        <w:t xml:space="preserve"> </w:t>
      </w:r>
      <w:r w:rsidRPr="009C2590">
        <w:rPr>
          <w:rFonts w:ascii="Times New Roman" w:hAnsi="Times New Roman" w:cs="Times New Roman"/>
          <w:sz w:val="24"/>
          <w:szCs w:val="24"/>
        </w:rPr>
        <w:t xml:space="preserve">the client is low-income, qualifies for pro bono service from an attorney, and </w:t>
      </w:r>
      <w:r w:rsidR="005207FE" w:rsidRPr="009C2590">
        <w:rPr>
          <w:rFonts w:ascii="Times New Roman" w:hAnsi="Times New Roman" w:cs="Times New Roman"/>
          <w:sz w:val="24"/>
          <w:szCs w:val="24"/>
        </w:rPr>
        <w:t>meets the test for proceeding</w:t>
      </w:r>
      <w:r w:rsidRPr="009C2590">
        <w:rPr>
          <w:rFonts w:ascii="Times New Roman" w:hAnsi="Times New Roman" w:cs="Times New Roman"/>
          <w:sz w:val="24"/>
          <w:szCs w:val="24"/>
        </w:rPr>
        <w:t xml:space="preserve"> </w:t>
      </w:r>
      <w:r w:rsidRPr="009C2590">
        <w:rPr>
          <w:rFonts w:ascii="Times New Roman" w:hAnsi="Times New Roman" w:cs="Times New Roman"/>
          <w:i/>
          <w:iCs/>
          <w:sz w:val="24"/>
          <w:szCs w:val="24"/>
        </w:rPr>
        <w:t xml:space="preserve">in forma pauperis </w:t>
      </w:r>
      <w:r w:rsidR="005207FE" w:rsidRPr="009C2590">
        <w:rPr>
          <w:rFonts w:ascii="Times New Roman" w:hAnsi="Times New Roman" w:cs="Times New Roman"/>
          <w:sz w:val="24"/>
          <w:szCs w:val="24"/>
        </w:rPr>
        <w:t>in the courts</w:t>
      </w:r>
      <w:r w:rsidR="007671D5" w:rsidRPr="009C2590">
        <w:rPr>
          <w:rFonts w:ascii="Times New Roman" w:hAnsi="Times New Roman" w:cs="Times New Roman"/>
          <w:sz w:val="24"/>
          <w:szCs w:val="24"/>
        </w:rPr>
        <w:t>.</w:t>
      </w:r>
      <w:r w:rsidR="009C2590">
        <w:rPr>
          <w:rFonts w:ascii="Times New Roman" w:hAnsi="Times New Roman" w:cs="Times New Roman"/>
          <w:sz w:val="24"/>
          <w:szCs w:val="24"/>
        </w:rPr>
        <w:t xml:space="preserve"> Accordingly, we ask that the Board not delay consideration of the application (investigation, merit review or public hearing) because of any unpaid legal financial obligations. </w:t>
      </w:r>
    </w:p>
    <w:p w14:paraId="01CE6BC4" w14:textId="7AC0DF14" w:rsidR="006B13A8" w:rsidRPr="009C2590" w:rsidRDefault="009C2590" w:rsidP="009C2590">
      <w:pPr>
        <w:rPr>
          <w:rFonts w:ascii="Times New Roman" w:hAnsi="Times New Roman" w:cs="Times New Roman"/>
          <w:b/>
          <w:bCs/>
          <w:sz w:val="24"/>
          <w:szCs w:val="24"/>
        </w:rPr>
      </w:pPr>
      <w:r w:rsidRPr="009C2590">
        <w:rPr>
          <w:rFonts w:ascii="Times New Roman" w:hAnsi="Times New Roman" w:cs="Times New Roman"/>
          <w:b/>
          <w:bCs/>
          <w:sz w:val="24"/>
          <w:szCs w:val="24"/>
        </w:rPr>
        <w:t>_____</w:t>
      </w:r>
      <w:r>
        <w:rPr>
          <w:rFonts w:ascii="Times New Roman" w:hAnsi="Times New Roman" w:cs="Times New Roman"/>
          <w:b/>
          <w:bCs/>
          <w:sz w:val="24"/>
          <w:szCs w:val="24"/>
        </w:rPr>
        <w:t xml:space="preserve"> </w:t>
      </w:r>
      <w:r w:rsidR="007671D5" w:rsidRPr="009C2590">
        <w:rPr>
          <w:rFonts w:ascii="Times New Roman" w:hAnsi="Times New Roman" w:cs="Times New Roman"/>
          <w:b/>
          <w:bCs/>
          <w:sz w:val="24"/>
          <w:szCs w:val="24"/>
        </w:rPr>
        <w:t>We believe this application merits accelerated review because:</w:t>
      </w:r>
    </w:p>
    <w:p w14:paraId="01348BD8" w14:textId="3FC17D3D" w:rsidR="005207FE" w:rsidRPr="009C2590" w:rsidRDefault="005207FE" w:rsidP="00F7455F">
      <w:pPr>
        <w:pStyle w:val="ListParagraph"/>
        <w:numPr>
          <w:ilvl w:val="0"/>
          <w:numId w:val="2"/>
        </w:numPr>
        <w:rPr>
          <w:rFonts w:ascii="Times New Roman" w:hAnsi="Times New Roman" w:cs="Times New Roman"/>
          <w:sz w:val="24"/>
          <w:szCs w:val="24"/>
        </w:rPr>
      </w:pPr>
      <w:r w:rsidRPr="009C2590">
        <w:rPr>
          <w:rFonts w:ascii="Times New Roman" w:hAnsi="Times New Roman" w:cs="Times New Roman"/>
          <w:sz w:val="24"/>
          <w:szCs w:val="24"/>
        </w:rPr>
        <w:t>the crimes for which the client seeks a pardon occurred many years ago, and did not involve sex or acts of serious violence against a person,</w:t>
      </w:r>
      <w:r w:rsidR="006B13A8" w:rsidRPr="009C2590">
        <w:rPr>
          <w:rFonts w:ascii="Times New Roman" w:hAnsi="Times New Roman" w:cs="Times New Roman"/>
          <w:sz w:val="24"/>
          <w:szCs w:val="24"/>
        </w:rPr>
        <w:t xml:space="preserve"> and</w:t>
      </w:r>
    </w:p>
    <w:p w14:paraId="66C97931" w14:textId="5A3B3E77" w:rsidR="007671D5" w:rsidRPr="009C2590" w:rsidRDefault="00C52EBB" w:rsidP="007671D5">
      <w:pPr>
        <w:ind w:left="720"/>
        <w:rPr>
          <w:rFonts w:ascii="Times New Roman" w:hAnsi="Times New Roman" w:cs="Times New Roman"/>
          <w:sz w:val="24"/>
          <w:szCs w:val="24"/>
        </w:rPr>
      </w:pPr>
      <w:r w:rsidRPr="009C2590">
        <w:rPr>
          <w:rFonts w:ascii="Times New Roman" w:hAnsi="Times New Roman" w:cs="Times New Roman"/>
          <w:sz w:val="24"/>
          <w:szCs w:val="24"/>
        </w:rPr>
        <w:t xml:space="preserve">___ the crimes only involved marijuana and/or paraphernalia </w:t>
      </w:r>
    </w:p>
    <w:p w14:paraId="5DFF6DD2" w14:textId="7FE92463" w:rsidR="00C52EBB" w:rsidRPr="009C2590" w:rsidRDefault="00C52EBB" w:rsidP="00C52EBB">
      <w:pPr>
        <w:ind w:firstLine="720"/>
        <w:rPr>
          <w:rFonts w:ascii="Times New Roman" w:hAnsi="Times New Roman" w:cs="Times New Roman"/>
          <w:sz w:val="24"/>
          <w:szCs w:val="24"/>
        </w:rPr>
      </w:pPr>
      <w:r w:rsidRPr="009C2590">
        <w:rPr>
          <w:rFonts w:ascii="Times New Roman" w:hAnsi="Times New Roman" w:cs="Times New Roman"/>
          <w:sz w:val="24"/>
          <w:szCs w:val="24"/>
        </w:rPr>
        <w:t>___ the crimes occurred more than 15 years ago</w:t>
      </w:r>
    </w:p>
    <w:p w14:paraId="6CCB2300" w14:textId="2DD84A20" w:rsidR="005207FE" w:rsidRPr="009C2590" w:rsidRDefault="005207FE" w:rsidP="00F7455F">
      <w:pPr>
        <w:pStyle w:val="ListParagraph"/>
        <w:numPr>
          <w:ilvl w:val="0"/>
          <w:numId w:val="2"/>
        </w:numPr>
        <w:rPr>
          <w:rFonts w:ascii="Times New Roman" w:hAnsi="Times New Roman" w:cs="Times New Roman"/>
          <w:sz w:val="24"/>
          <w:szCs w:val="24"/>
        </w:rPr>
      </w:pPr>
      <w:r w:rsidRPr="009C2590">
        <w:rPr>
          <w:rFonts w:ascii="Times New Roman" w:hAnsi="Times New Roman" w:cs="Times New Roman"/>
          <w:sz w:val="24"/>
          <w:szCs w:val="24"/>
        </w:rPr>
        <w:t xml:space="preserve">the client has completed the sentence imposed by the judge </w:t>
      </w:r>
      <w:r w:rsidR="00C52EBB" w:rsidRPr="009C2590">
        <w:rPr>
          <w:rFonts w:ascii="Times New Roman" w:hAnsi="Times New Roman" w:cs="Times New Roman"/>
          <w:sz w:val="24"/>
          <w:szCs w:val="24"/>
        </w:rPr>
        <w:t>__ years ago</w:t>
      </w:r>
    </w:p>
    <w:p w14:paraId="5DA080DE" w14:textId="3647920E" w:rsidR="007671D5" w:rsidRPr="009C2590" w:rsidRDefault="007671D5" w:rsidP="007671D5">
      <w:pPr>
        <w:pStyle w:val="ListParagraph"/>
        <w:rPr>
          <w:rFonts w:ascii="Times New Roman" w:hAnsi="Times New Roman" w:cs="Times New Roman"/>
          <w:sz w:val="24"/>
          <w:szCs w:val="24"/>
        </w:rPr>
      </w:pPr>
      <w:r w:rsidRPr="009C2590">
        <w:rPr>
          <w:rFonts w:ascii="Times New Roman" w:hAnsi="Times New Roman" w:cs="Times New Roman"/>
          <w:sz w:val="24"/>
          <w:szCs w:val="24"/>
        </w:rPr>
        <w:t>___ and the client has not been arrested since completing the sentence</w:t>
      </w:r>
    </w:p>
    <w:p w14:paraId="72BAE180" w14:textId="77777777" w:rsidR="007671D5" w:rsidRPr="009C2590" w:rsidRDefault="007671D5" w:rsidP="007671D5">
      <w:pPr>
        <w:pStyle w:val="ListParagraph"/>
        <w:rPr>
          <w:rFonts w:ascii="Times New Roman" w:hAnsi="Times New Roman" w:cs="Times New Roman"/>
          <w:sz w:val="24"/>
          <w:szCs w:val="24"/>
        </w:rPr>
      </w:pPr>
    </w:p>
    <w:p w14:paraId="126AD612" w14:textId="1FBCB05B" w:rsidR="007671D5" w:rsidRPr="009C2590" w:rsidRDefault="00C52EBB" w:rsidP="009C2590">
      <w:pPr>
        <w:pStyle w:val="ListParagraph"/>
        <w:numPr>
          <w:ilvl w:val="0"/>
          <w:numId w:val="2"/>
        </w:numPr>
        <w:spacing w:after="360"/>
        <w:rPr>
          <w:rFonts w:ascii="Times New Roman" w:hAnsi="Times New Roman" w:cs="Times New Roman"/>
          <w:sz w:val="24"/>
          <w:szCs w:val="24"/>
        </w:rPr>
      </w:pPr>
      <w:r w:rsidRPr="009C2590">
        <w:rPr>
          <w:rFonts w:ascii="Times New Roman" w:hAnsi="Times New Roman" w:cs="Times New Roman"/>
          <w:sz w:val="24"/>
          <w:szCs w:val="24"/>
        </w:rPr>
        <w:t>___ the client has the support of the District Attorney</w:t>
      </w:r>
      <w:r w:rsidR="00044AC4" w:rsidRPr="009C2590">
        <w:rPr>
          <w:rFonts w:ascii="Times New Roman" w:hAnsi="Times New Roman" w:cs="Times New Roman"/>
          <w:sz w:val="24"/>
          <w:szCs w:val="24"/>
        </w:rPr>
        <w:t xml:space="preserve"> ___ letter included in packet</w:t>
      </w:r>
    </w:p>
    <w:p w14:paraId="5A256479" w14:textId="5E7E46A6" w:rsidR="00F7455F" w:rsidRPr="009C2590" w:rsidRDefault="009C2590">
      <w:pPr>
        <w:rPr>
          <w:rFonts w:ascii="Times New Roman" w:hAnsi="Times New Roman" w:cs="Times New Roman"/>
          <w:b/>
          <w:bCs/>
          <w:sz w:val="24"/>
          <w:szCs w:val="24"/>
        </w:rPr>
      </w:pPr>
      <w:r w:rsidRPr="009C2590">
        <w:rPr>
          <w:rFonts w:ascii="Times New Roman" w:hAnsi="Times New Roman" w:cs="Times New Roman"/>
          <w:sz w:val="24"/>
          <w:szCs w:val="24"/>
        </w:rPr>
        <w:t xml:space="preserve">_____ </w:t>
      </w:r>
      <w:r w:rsidR="005207FE" w:rsidRPr="009C2590">
        <w:rPr>
          <w:rFonts w:ascii="Times New Roman" w:hAnsi="Times New Roman" w:cs="Times New Roman"/>
          <w:sz w:val="24"/>
          <w:szCs w:val="24"/>
        </w:rPr>
        <w:t xml:space="preserve">The applicant has identified as their “representative” a person who may be contacted if the Board is unable to reach the applicant.  </w:t>
      </w:r>
      <w:r w:rsidR="00F7455F" w:rsidRPr="009C2590">
        <w:rPr>
          <w:rFonts w:ascii="Times New Roman" w:hAnsi="Times New Roman" w:cs="Times New Roman"/>
          <w:b/>
          <w:bCs/>
          <w:sz w:val="24"/>
          <w:szCs w:val="24"/>
        </w:rPr>
        <w:t xml:space="preserve">In addition to the Representative noted in Section 2, </w:t>
      </w:r>
      <w:r w:rsidR="007D0547" w:rsidRPr="009C2590">
        <w:rPr>
          <w:rFonts w:ascii="Times New Roman" w:hAnsi="Times New Roman" w:cs="Times New Roman"/>
          <w:b/>
          <w:bCs/>
          <w:sz w:val="24"/>
          <w:szCs w:val="24"/>
        </w:rPr>
        <w:t>kindly</w:t>
      </w:r>
      <w:r w:rsidR="00F7455F" w:rsidRPr="009C2590">
        <w:rPr>
          <w:rFonts w:ascii="Times New Roman" w:hAnsi="Times New Roman" w:cs="Times New Roman"/>
          <w:b/>
          <w:bCs/>
          <w:sz w:val="24"/>
          <w:szCs w:val="24"/>
        </w:rPr>
        <w:t xml:space="preserve"> </w:t>
      </w:r>
      <w:r w:rsidR="00C52EBB" w:rsidRPr="009C2590">
        <w:rPr>
          <w:rFonts w:ascii="Times New Roman" w:hAnsi="Times New Roman" w:cs="Times New Roman"/>
          <w:b/>
          <w:bCs/>
          <w:sz w:val="24"/>
          <w:szCs w:val="24"/>
        </w:rPr>
        <w:t>advise the Pardon Project of the Application Number given to this applicant, and, if possible, send us copies of any correspondence to the applicant, so that we may remain aware of its progress and help the applicant in later stages if we can.</w:t>
      </w:r>
    </w:p>
    <w:p w14:paraId="3369726A" w14:textId="420CD00A" w:rsidR="007D0547" w:rsidRPr="009C2590" w:rsidRDefault="007D0547" w:rsidP="006B13A8">
      <w:pPr>
        <w:spacing w:after="480"/>
        <w:rPr>
          <w:rFonts w:ascii="Times New Roman" w:hAnsi="Times New Roman" w:cs="Times New Roman"/>
          <w:sz w:val="24"/>
          <w:szCs w:val="24"/>
        </w:rPr>
      </w:pPr>
      <w:r w:rsidRPr="009C2590">
        <w:rPr>
          <w:rFonts w:ascii="Times New Roman" w:hAnsi="Times New Roman" w:cs="Times New Roman"/>
          <w:sz w:val="24"/>
          <w:szCs w:val="24"/>
        </w:rPr>
        <w:t>Thank you.</w:t>
      </w:r>
    </w:p>
    <w:p w14:paraId="0095D58C" w14:textId="6FE0B1DC" w:rsidR="007D0547" w:rsidRPr="009C2590" w:rsidRDefault="007D0547" w:rsidP="00C52EBB">
      <w:pPr>
        <w:spacing w:after="360"/>
        <w:rPr>
          <w:rFonts w:ascii="Times New Roman" w:hAnsi="Times New Roman" w:cs="Times New Roman"/>
          <w:b/>
          <w:bCs/>
          <w:sz w:val="24"/>
          <w:szCs w:val="24"/>
        </w:rPr>
      </w:pPr>
      <w:r w:rsidRPr="009C2590">
        <w:rPr>
          <w:rFonts w:ascii="Times New Roman" w:hAnsi="Times New Roman" w:cs="Times New Roman"/>
          <w:sz w:val="24"/>
          <w:szCs w:val="24"/>
        </w:rPr>
        <w:t xml:space="preserve">Name of County Pardon Project: </w:t>
      </w:r>
      <w:r w:rsidRPr="009C2590">
        <w:rPr>
          <w:rFonts w:ascii="Times New Roman" w:hAnsi="Times New Roman" w:cs="Times New Roman"/>
          <w:b/>
          <w:bCs/>
          <w:sz w:val="24"/>
          <w:szCs w:val="24"/>
        </w:rPr>
        <w:t xml:space="preserve">  </w:t>
      </w:r>
      <w:r w:rsidR="009702DF">
        <w:rPr>
          <w:rFonts w:ascii="Times New Roman" w:hAnsi="Times New Roman" w:cs="Times New Roman"/>
          <w:b/>
          <w:bCs/>
          <w:sz w:val="24"/>
          <w:szCs w:val="24"/>
        </w:rPr>
        <w:t>Philadelphia Lawyers for Social Equity</w:t>
      </w:r>
    </w:p>
    <w:p w14:paraId="4593A7B9" w14:textId="4F1702EE" w:rsidR="007D0547" w:rsidRPr="009702DF" w:rsidRDefault="005C736B">
      <w:pPr>
        <w:rPr>
          <w:rFonts w:ascii="Times New Roman" w:hAnsi="Times New Roman" w:cs="Times New Roman"/>
          <w:b/>
          <w:bCs/>
          <w:sz w:val="24"/>
          <w:szCs w:val="24"/>
        </w:rPr>
      </w:pPr>
      <w:r w:rsidRPr="009C2590">
        <w:rPr>
          <w:rFonts w:ascii="Times New Roman" w:hAnsi="Times New Roman" w:cs="Times New Roman"/>
          <w:sz w:val="24"/>
          <w:szCs w:val="24"/>
        </w:rPr>
        <w:t xml:space="preserve">Please send information to: </w:t>
      </w:r>
      <w:r w:rsidR="009702DF">
        <w:rPr>
          <w:rFonts w:ascii="Times New Roman" w:hAnsi="Times New Roman" w:cs="Times New Roman"/>
          <w:b/>
          <w:bCs/>
          <w:sz w:val="24"/>
          <w:szCs w:val="24"/>
        </w:rPr>
        <w:t>probono@plsephilly.org</w:t>
      </w:r>
    </w:p>
    <w:p w14:paraId="6881967B" w14:textId="31EFD000" w:rsidR="007D0547" w:rsidRPr="009C2590" w:rsidRDefault="00C52EBB">
      <w:pPr>
        <w:rPr>
          <w:rFonts w:ascii="Times New Roman" w:hAnsi="Times New Roman" w:cs="Times New Roman"/>
          <w:sz w:val="24"/>
          <w:szCs w:val="24"/>
        </w:rPr>
      </w:pPr>
      <w:r w:rsidRPr="009C2590">
        <w:rPr>
          <w:rFonts w:ascii="Times New Roman" w:hAnsi="Times New Roman" w:cs="Times New Roman"/>
          <w:sz w:val="24"/>
          <w:szCs w:val="24"/>
        </w:rPr>
        <w:t xml:space="preserve"> </w:t>
      </w:r>
    </w:p>
    <w:sectPr w:rsidR="007D0547" w:rsidRPr="009C2590" w:rsidSect="00426848">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24F89"/>
    <w:multiLevelType w:val="hybridMultilevel"/>
    <w:tmpl w:val="01FEE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C6FBB"/>
    <w:multiLevelType w:val="hybridMultilevel"/>
    <w:tmpl w:val="4EBCDA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5F"/>
    <w:rsid w:val="00044AC4"/>
    <w:rsid w:val="000625C2"/>
    <w:rsid w:val="002E6A83"/>
    <w:rsid w:val="00426848"/>
    <w:rsid w:val="005207FE"/>
    <w:rsid w:val="005C736B"/>
    <w:rsid w:val="006B13A8"/>
    <w:rsid w:val="006F49E6"/>
    <w:rsid w:val="007671D5"/>
    <w:rsid w:val="007D0547"/>
    <w:rsid w:val="009702DF"/>
    <w:rsid w:val="009C2590"/>
    <w:rsid w:val="00C52EBB"/>
    <w:rsid w:val="00C63DFD"/>
    <w:rsid w:val="00D228CA"/>
    <w:rsid w:val="00F7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19A1"/>
  <w15:chartTrackingRefBased/>
  <w15:docId w15:val="{31C79F8A-7697-4871-A5C4-075D3D58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Oxholm</dc:creator>
  <cp:keywords/>
  <dc:description/>
  <cp:lastModifiedBy>Tobey Oxholm</cp:lastModifiedBy>
  <cp:revision>2</cp:revision>
  <dcterms:created xsi:type="dcterms:W3CDTF">2021-12-14T13:16:00Z</dcterms:created>
  <dcterms:modified xsi:type="dcterms:W3CDTF">2021-12-14T13:16:00Z</dcterms:modified>
</cp:coreProperties>
</file>